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9C" w:rsidRDefault="00B0749C" w:rsidP="00A83DD0">
      <w:pPr>
        <w:spacing w:line="276" w:lineRule="auto"/>
        <w:rPr>
          <w:rStyle w:val="htmltxt1"/>
          <w:rFonts w:ascii="Verdana" w:hAnsi="Verdana"/>
          <w:b/>
          <w:color w:val="984806" w:themeColor="accent6" w:themeShade="80"/>
          <w:sz w:val="36"/>
          <w:szCs w:val="36"/>
        </w:rPr>
      </w:pPr>
    </w:p>
    <w:p w:rsidR="006739C7" w:rsidRPr="00B0749C" w:rsidRDefault="00B0749C" w:rsidP="006739C7">
      <w:pPr>
        <w:spacing w:line="276" w:lineRule="auto"/>
        <w:jc w:val="center"/>
        <w:rPr>
          <w:rStyle w:val="htmltxt1"/>
          <w:rFonts w:ascii="Verdana" w:hAnsi="Verdana"/>
          <w:b/>
          <w:color w:val="984806" w:themeColor="accent6" w:themeShade="80"/>
          <w:sz w:val="36"/>
          <w:szCs w:val="36"/>
        </w:rPr>
      </w:pPr>
      <w:r w:rsidRPr="00B0749C">
        <w:rPr>
          <w:rStyle w:val="htmltxt1"/>
          <w:rFonts w:ascii="Verdana" w:hAnsi="Verdana"/>
          <w:b/>
          <w:color w:val="984806" w:themeColor="accent6" w:themeShade="80"/>
          <w:sz w:val="36"/>
          <w:szCs w:val="36"/>
        </w:rPr>
        <w:t>Čestné prohlášení &amp; předávací protokol</w:t>
      </w:r>
    </w:p>
    <w:p w:rsidR="006739C7" w:rsidRDefault="006739C7" w:rsidP="006739C7">
      <w:pPr>
        <w:jc w:val="center"/>
        <w:rPr>
          <w:b/>
          <w:sz w:val="20"/>
          <w:szCs w:val="20"/>
          <w:u w:val="single"/>
        </w:rPr>
      </w:pPr>
    </w:p>
    <w:p w:rsidR="00A83DD0" w:rsidRDefault="00A83DD0" w:rsidP="00A83DD0">
      <w:pPr>
        <w:rPr>
          <w:rFonts w:ascii="Verdana" w:hAnsi="Verdana"/>
          <w:sz w:val="21"/>
          <w:szCs w:val="21"/>
        </w:rPr>
      </w:pPr>
    </w:p>
    <w:p w:rsidR="00A83DD0" w:rsidRPr="00A83DD0" w:rsidRDefault="00A83DD0" w:rsidP="00A83DD0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Jméno a příjmení chovatele: </w:t>
      </w:r>
    </w:p>
    <w:p w:rsidR="00A83DD0" w:rsidRDefault="00A83DD0" w:rsidP="00A83DD0">
      <w:pPr>
        <w:rPr>
          <w:rFonts w:ascii="Verdana" w:hAnsi="Verdana"/>
          <w:sz w:val="21"/>
          <w:szCs w:val="21"/>
        </w:rPr>
      </w:pPr>
    </w:p>
    <w:p w:rsidR="00A83DD0" w:rsidRPr="002770DA" w:rsidRDefault="00A83DD0" w:rsidP="00A83DD0">
      <w:pPr>
        <w:rPr>
          <w:b/>
          <w:sz w:val="20"/>
          <w:szCs w:val="20"/>
          <w:u w:val="single"/>
        </w:rPr>
      </w:pPr>
      <w:r>
        <w:rPr>
          <w:rFonts w:ascii="Verdana" w:hAnsi="Verdana"/>
          <w:sz w:val="21"/>
          <w:szCs w:val="21"/>
        </w:rPr>
        <w:t xml:space="preserve">Telefon: +420 </w:t>
      </w:r>
    </w:p>
    <w:p w:rsidR="00473BC2" w:rsidRDefault="00473BC2" w:rsidP="000B3DD9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:rsidR="00B0749C" w:rsidRPr="00EA4890" w:rsidRDefault="00A83DD0" w:rsidP="00EA489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A4890">
        <w:rPr>
          <w:rFonts w:ascii="Verdana" w:hAnsi="Verdana"/>
          <w:sz w:val="20"/>
          <w:szCs w:val="20"/>
        </w:rPr>
        <w:t>Čestně prohlašuji, že níže uvedené ptáky předávám v dobrém zdravotním stavu do přepravy na výstavu 38. AZ-Europa-Championat v německém Karlsruhe, konané ve dnech 23. – 25. 8. 2024. Předávání ptáci jsou v kondici a nejsem si vědom/a žádných zdravotních problémů. V případě, že dojde v průběhu výstavy nebo převozu k zdravotním komplikacím, nesu za toto odpovědnost a nemám žádné nároky na finanční odškodnění.</w:t>
      </w:r>
    </w:p>
    <w:p w:rsidR="00B0749C" w:rsidRDefault="00B0749C" w:rsidP="000B3DD9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tbl>
      <w:tblPr>
        <w:tblStyle w:val="Stednstnovn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937"/>
        <w:gridCol w:w="2535"/>
        <w:gridCol w:w="1140"/>
        <w:gridCol w:w="1142"/>
      </w:tblGrid>
      <w:tr w:rsidR="00EA4890" w:rsidTr="008D2159">
        <w:trPr>
          <w:cnfStyle w:val="100000000000"/>
          <w:trHeight w:val="282"/>
        </w:trPr>
        <w:tc>
          <w:tcPr>
            <w:cnfStyle w:val="001000000000"/>
            <w:tcW w:w="534" w:type="dxa"/>
            <w:tcBorders>
              <w:bottom w:val="single" w:sz="4" w:space="0" w:color="auto"/>
            </w:tcBorders>
          </w:tcPr>
          <w:p w:rsidR="00EA4890" w:rsidRP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A4890" w:rsidRPr="00EA4890" w:rsidRDefault="00EA4890" w:rsidP="00EA4890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EA4890">
              <w:rPr>
                <w:rFonts w:ascii="Verdana" w:hAnsi="Verdana"/>
                <w:sz w:val="16"/>
                <w:szCs w:val="16"/>
              </w:rPr>
              <w:t>Druh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A4890" w:rsidRPr="00EA4890" w:rsidRDefault="00EA4890" w:rsidP="00EA4890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EA4890">
              <w:rPr>
                <w:rFonts w:ascii="Verdana" w:hAnsi="Verdana"/>
                <w:sz w:val="16"/>
                <w:szCs w:val="16"/>
              </w:rPr>
              <w:t>Číslo kroužku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EA4890" w:rsidRPr="00EA4890" w:rsidRDefault="00EA4890" w:rsidP="00EA4890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EA4890">
              <w:rPr>
                <w:rFonts w:ascii="Verdana" w:hAnsi="Verdana"/>
                <w:sz w:val="16"/>
                <w:szCs w:val="16"/>
              </w:rPr>
              <w:t xml:space="preserve">Klecné </w:t>
            </w:r>
            <w:r w:rsidR="00915317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EA4890">
              <w:rPr>
                <w:rFonts w:ascii="Verdana" w:hAnsi="Verdana"/>
                <w:sz w:val="16"/>
                <w:szCs w:val="16"/>
              </w:rPr>
              <w:t>(</w:t>
            </w:r>
            <w:r w:rsidR="00915317">
              <w:rPr>
                <w:rFonts w:ascii="Verdana" w:hAnsi="Verdana"/>
                <w:sz w:val="16"/>
                <w:szCs w:val="16"/>
              </w:rPr>
              <w:t xml:space="preserve">3 </w:t>
            </w:r>
            <w:r w:rsidRPr="00EA4890">
              <w:rPr>
                <w:rFonts w:ascii="Verdana" w:hAnsi="Verdana"/>
                <w:sz w:val="16"/>
                <w:szCs w:val="16"/>
              </w:rPr>
              <w:t>€)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EA4890" w:rsidRPr="00EA4890" w:rsidRDefault="00E62224" w:rsidP="00E62224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Přepravné </w:t>
            </w:r>
            <w:r w:rsidR="00EA4890" w:rsidRPr="00EA4890">
              <w:rPr>
                <w:rFonts w:ascii="Verdana" w:hAnsi="Verdana"/>
                <w:sz w:val="16"/>
                <w:szCs w:val="16"/>
              </w:rPr>
              <w:t>(50 Kč)</w:t>
            </w:r>
          </w:p>
        </w:tc>
      </w:tr>
      <w:tr w:rsidR="00EA4890" w:rsidTr="008D2159">
        <w:trPr>
          <w:cnfStyle w:val="000000100000"/>
          <w:trHeight w:val="624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8D2159">
        <w:trPr>
          <w:cnfStyle w:val="000000010000"/>
          <w:trHeight w:val="624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8D2159">
        <w:trPr>
          <w:cnfStyle w:val="000000100000"/>
          <w:trHeight w:val="624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8D2159">
        <w:trPr>
          <w:cnfStyle w:val="000000010000"/>
          <w:trHeight w:val="624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8D2159">
        <w:trPr>
          <w:cnfStyle w:val="000000100000"/>
          <w:trHeight w:val="624"/>
        </w:trPr>
        <w:tc>
          <w:tcPr>
            <w:cnfStyle w:val="001000000000"/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8D2159">
        <w:trPr>
          <w:cnfStyle w:val="000000010000"/>
          <w:trHeight w:val="624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8D2159">
        <w:trPr>
          <w:cnfStyle w:val="000000100000"/>
          <w:trHeight w:val="624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8D2159">
        <w:trPr>
          <w:cnfStyle w:val="000000010000"/>
          <w:trHeight w:val="624"/>
        </w:trPr>
        <w:tc>
          <w:tcPr>
            <w:cnfStyle w:val="001000000000"/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8D2159">
        <w:trPr>
          <w:cnfStyle w:val="000000100000"/>
          <w:trHeight w:val="624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9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8D2159">
        <w:trPr>
          <w:cnfStyle w:val="000000010000"/>
          <w:trHeight w:val="624"/>
        </w:trPr>
        <w:tc>
          <w:tcPr>
            <w:cnfStyle w:val="001000000000"/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</w:rPr>
            </w:pPr>
          </w:p>
        </w:tc>
      </w:tr>
      <w:tr w:rsidR="002A1D3F" w:rsidTr="00E62224">
        <w:trPr>
          <w:cnfStyle w:val="000000100000"/>
          <w:trHeight w:val="397"/>
        </w:trPr>
        <w:tc>
          <w:tcPr>
            <w:cnfStyle w:val="001000000000"/>
            <w:tcW w:w="7054" w:type="dxa"/>
            <w:gridSpan w:val="3"/>
            <w:tcBorders>
              <w:right w:val="single" w:sz="4" w:space="0" w:color="auto"/>
            </w:tcBorders>
            <w:shd w:val="clear" w:color="auto" w:fill="D2ECB6"/>
            <w:vAlign w:val="center"/>
          </w:tcPr>
          <w:p w:rsidR="002A1D3F" w:rsidRPr="00604296" w:rsidRDefault="002A1D3F" w:rsidP="00604296">
            <w:pPr>
              <w:jc w:val="center"/>
              <w:rPr>
                <w:rFonts w:ascii="Verdana" w:hAnsi="Verdana"/>
                <w:b w:val="0"/>
                <w:sz w:val="21"/>
                <w:szCs w:val="21"/>
              </w:rPr>
            </w:pPr>
            <w:r w:rsidRPr="00604296">
              <w:rPr>
                <w:rFonts w:ascii="Verdana" w:hAnsi="Verdana"/>
                <w:b w:val="0"/>
                <w:sz w:val="21"/>
                <w:szCs w:val="21"/>
              </w:rPr>
              <w:t>+ povinnost odběru katalogu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2ECB6"/>
            <w:vAlign w:val="center"/>
          </w:tcPr>
          <w:p w:rsidR="002A1D3F" w:rsidRDefault="00915317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7</w:t>
            </w:r>
            <w:r w:rsidR="002A1D3F">
              <w:rPr>
                <w:rFonts w:ascii="Verdana" w:hAnsi="Verdana"/>
                <w:sz w:val="21"/>
                <w:szCs w:val="21"/>
              </w:rPr>
              <w:t xml:space="preserve"> </w:t>
            </w:r>
            <w:r w:rsidR="002A1D3F" w:rsidRPr="002A1D3F">
              <w:rPr>
                <w:rFonts w:ascii="Verdana" w:hAnsi="Verdana"/>
                <w:sz w:val="21"/>
                <w:szCs w:val="21"/>
              </w:rPr>
              <w:t>€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D2ECB6"/>
            <w:vAlign w:val="center"/>
          </w:tcPr>
          <w:p w:rsidR="002A1D3F" w:rsidRPr="00693E87" w:rsidRDefault="00693E87" w:rsidP="00693E87">
            <w:pPr>
              <w:spacing w:line="276" w:lineRule="auto"/>
              <w:cnfStyle w:val="00000010000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------</w:t>
            </w:r>
          </w:p>
        </w:tc>
      </w:tr>
      <w:tr w:rsidR="00E62224" w:rsidTr="00E62224">
        <w:trPr>
          <w:cnfStyle w:val="000000010000"/>
          <w:trHeight w:val="397"/>
        </w:trPr>
        <w:tc>
          <w:tcPr>
            <w:cnfStyle w:val="001000000000"/>
            <w:tcW w:w="7054" w:type="dxa"/>
            <w:gridSpan w:val="3"/>
            <w:tcBorders>
              <w:right w:val="single" w:sz="4" w:space="0" w:color="auto"/>
            </w:tcBorders>
            <w:shd w:val="clear" w:color="auto" w:fill="D2ECB6"/>
            <w:vAlign w:val="center"/>
          </w:tcPr>
          <w:p w:rsidR="00E62224" w:rsidRPr="00E62224" w:rsidRDefault="00E62224" w:rsidP="00604296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62224">
              <w:rPr>
                <w:rFonts w:ascii="Verdana" w:hAnsi="Verdana"/>
                <w:b w:val="0"/>
                <w:sz w:val="16"/>
                <w:szCs w:val="16"/>
              </w:rPr>
              <w:t xml:space="preserve">Pokud </w:t>
            </w:r>
            <w:r>
              <w:rPr>
                <w:rFonts w:ascii="Verdana" w:hAnsi="Verdana"/>
                <w:b w:val="0"/>
                <w:sz w:val="16"/>
                <w:szCs w:val="16"/>
              </w:rPr>
              <w:t>nejsem členem KPEP, AG KLUB</w:t>
            </w:r>
            <w:r w:rsidRPr="00E62224">
              <w:rPr>
                <w:rFonts w:ascii="Verdana" w:hAnsi="Verdana"/>
                <w:b w:val="0"/>
                <w:sz w:val="16"/>
                <w:szCs w:val="16"/>
              </w:rPr>
              <w:t>, CZAC: + 1000 Kč příspěvek na dopravu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2ECB6"/>
            <w:vAlign w:val="center"/>
          </w:tcPr>
          <w:p w:rsidR="00E62224" w:rsidRPr="002A1D3F" w:rsidRDefault="00E62224" w:rsidP="00EA4890">
            <w:pPr>
              <w:spacing w:line="276" w:lineRule="auto"/>
              <w:jc w:val="center"/>
              <w:cnfStyle w:val="000000010000"/>
              <w:rPr>
                <w:rFonts w:ascii="Verdana" w:hAnsi="Verdana"/>
                <w:sz w:val="21"/>
                <w:szCs w:val="21"/>
                <w:highlight w:val="yellow"/>
              </w:rPr>
            </w:pPr>
            <w:r>
              <w:rPr>
                <w:rFonts w:ascii="Verdana" w:hAnsi="Verdana"/>
                <w:sz w:val="28"/>
                <w:szCs w:val="28"/>
              </w:rPr>
              <w:t>------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D2ECB6"/>
            <w:vAlign w:val="center"/>
          </w:tcPr>
          <w:p w:rsidR="00E62224" w:rsidRDefault="00E62224" w:rsidP="00693E87">
            <w:pPr>
              <w:spacing w:line="276" w:lineRule="auto"/>
              <w:cnfStyle w:val="000000010000"/>
              <w:rPr>
                <w:rFonts w:ascii="Verdana" w:hAnsi="Verdana"/>
                <w:sz w:val="28"/>
                <w:szCs w:val="28"/>
              </w:rPr>
            </w:pPr>
          </w:p>
        </w:tc>
      </w:tr>
      <w:tr w:rsidR="008D2159" w:rsidTr="008D2159">
        <w:trPr>
          <w:cnfStyle w:val="000000100000"/>
          <w:trHeight w:val="624"/>
        </w:trPr>
        <w:tc>
          <w:tcPr>
            <w:cnfStyle w:val="001000000000"/>
            <w:tcW w:w="7054" w:type="dxa"/>
            <w:gridSpan w:val="3"/>
            <w:tcBorders>
              <w:right w:val="single" w:sz="4" w:space="0" w:color="auto"/>
            </w:tcBorders>
            <w:shd w:val="clear" w:color="auto" w:fill="D2ECB6"/>
            <w:vAlign w:val="center"/>
          </w:tcPr>
          <w:p w:rsidR="008D2159" w:rsidRPr="008D2159" w:rsidRDefault="008D2159" w:rsidP="00EA4890">
            <w:pPr>
              <w:spacing w:line="276" w:lineRule="auto"/>
              <w:jc w:val="center"/>
              <w:rPr>
                <w:rFonts w:ascii="Verdana" w:hAnsi="Verdana"/>
                <w:color w:val="984806" w:themeColor="accent6" w:themeShade="80"/>
                <w:sz w:val="28"/>
                <w:szCs w:val="28"/>
              </w:rPr>
            </w:pPr>
            <w:r w:rsidRPr="008D2159">
              <w:rPr>
                <w:rFonts w:ascii="Verdana" w:hAnsi="Verdana"/>
                <w:color w:val="984806" w:themeColor="accent6" w:themeShade="80"/>
                <w:sz w:val="28"/>
                <w:szCs w:val="28"/>
              </w:rPr>
              <w:t>C E L K E M :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2ECB6"/>
            <w:vAlign w:val="center"/>
          </w:tcPr>
          <w:p w:rsidR="008D2159" w:rsidRPr="00693E87" w:rsidRDefault="008D2159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D2ECB6"/>
            <w:vAlign w:val="center"/>
          </w:tcPr>
          <w:p w:rsidR="008D2159" w:rsidRPr="00693E87" w:rsidRDefault="008D2159" w:rsidP="00EA4890">
            <w:pPr>
              <w:spacing w:line="276" w:lineRule="auto"/>
              <w:jc w:val="center"/>
              <w:cnfStyle w:val="000000100000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8D2159" w:rsidRDefault="008D2159" w:rsidP="00A83DD0">
      <w:pPr>
        <w:rPr>
          <w:rFonts w:ascii="Verdana" w:hAnsi="Verdana"/>
          <w:sz w:val="21"/>
          <w:szCs w:val="21"/>
        </w:rPr>
      </w:pPr>
    </w:p>
    <w:p w:rsidR="008D2159" w:rsidRDefault="008D2159" w:rsidP="00A83DD0">
      <w:pPr>
        <w:rPr>
          <w:rFonts w:ascii="Verdana" w:hAnsi="Verdana"/>
          <w:sz w:val="21"/>
          <w:szCs w:val="21"/>
        </w:rPr>
      </w:pPr>
    </w:p>
    <w:p w:rsidR="008D2159" w:rsidRDefault="008D2159" w:rsidP="00A83DD0">
      <w:pPr>
        <w:rPr>
          <w:rFonts w:ascii="Verdana" w:hAnsi="Verdana"/>
          <w:sz w:val="21"/>
          <w:szCs w:val="21"/>
        </w:rPr>
      </w:pPr>
    </w:p>
    <w:p w:rsidR="008D2159" w:rsidRDefault="008D2159" w:rsidP="00A83DD0">
      <w:pPr>
        <w:rPr>
          <w:rFonts w:ascii="Verdana" w:hAnsi="Verdana"/>
          <w:sz w:val="21"/>
          <w:szCs w:val="21"/>
        </w:rPr>
      </w:pPr>
    </w:p>
    <w:p w:rsidR="00A83DD0" w:rsidRDefault="00A83DD0" w:rsidP="00A83DD0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Jméno a příjmení přebírajícího: </w:t>
      </w:r>
      <w:r w:rsidR="009653C9" w:rsidRPr="009653C9">
        <w:rPr>
          <w:rFonts w:ascii="Verdana" w:hAnsi="Verdana"/>
          <w:b/>
          <w:sz w:val="21"/>
          <w:szCs w:val="21"/>
        </w:rPr>
        <w:t xml:space="preserve">Josef Markytán </w:t>
      </w:r>
      <w:r w:rsidR="009653C9">
        <w:rPr>
          <w:rFonts w:ascii="Verdana" w:hAnsi="Verdana"/>
          <w:sz w:val="21"/>
          <w:szCs w:val="21"/>
        </w:rPr>
        <w:t xml:space="preserve">nebo </w:t>
      </w:r>
      <w:r w:rsidR="009653C9" w:rsidRPr="009653C9">
        <w:rPr>
          <w:rFonts w:ascii="Verdana" w:hAnsi="Verdana"/>
          <w:b/>
          <w:sz w:val="21"/>
          <w:szCs w:val="21"/>
        </w:rPr>
        <w:t>Tomáš Strachota</w:t>
      </w:r>
    </w:p>
    <w:p w:rsidR="009653C9" w:rsidRDefault="009653C9" w:rsidP="009653C9">
      <w:pPr>
        <w:ind w:left="4248"/>
        <w:rPr>
          <w:rFonts w:ascii="Verdana" w:hAnsi="Verdana"/>
          <w:i/>
          <w:color w:val="808080" w:themeColor="background1" w:themeShade="80"/>
          <w:sz w:val="16"/>
          <w:szCs w:val="16"/>
        </w:rPr>
      </w:pPr>
      <w:r>
        <w:rPr>
          <w:rFonts w:ascii="Verdana" w:hAnsi="Verdana"/>
          <w:i/>
          <w:color w:val="808080" w:themeColor="background1" w:themeShade="80"/>
          <w:sz w:val="16"/>
          <w:szCs w:val="16"/>
        </w:rPr>
        <w:t xml:space="preserve">      </w:t>
      </w:r>
    </w:p>
    <w:p w:rsidR="00A83DD0" w:rsidRPr="009653C9" w:rsidRDefault="009653C9" w:rsidP="009653C9">
      <w:pPr>
        <w:ind w:left="4248"/>
        <w:rPr>
          <w:rFonts w:ascii="Verdana" w:hAnsi="Verdana"/>
          <w:i/>
          <w:color w:val="808080" w:themeColor="background1" w:themeShade="80"/>
          <w:sz w:val="16"/>
          <w:szCs w:val="16"/>
        </w:rPr>
      </w:pPr>
      <w:r>
        <w:rPr>
          <w:rFonts w:ascii="Verdana" w:hAnsi="Verdana"/>
          <w:i/>
          <w:color w:val="808080" w:themeColor="background1" w:themeShade="80"/>
          <w:sz w:val="16"/>
          <w:szCs w:val="16"/>
        </w:rPr>
        <w:t xml:space="preserve">        </w:t>
      </w:r>
      <w:r w:rsidRPr="009653C9">
        <w:rPr>
          <w:rFonts w:ascii="Verdana" w:hAnsi="Verdana"/>
          <w:i/>
          <w:color w:val="808080" w:themeColor="background1" w:themeShade="80"/>
          <w:sz w:val="16"/>
          <w:szCs w:val="16"/>
        </w:rPr>
        <w:t>(nehodící se škrtne)</w:t>
      </w:r>
    </w:p>
    <w:p w:rsidR="00B0749C" w:rsidRDefault="00B0749C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A83DD0" w:rsidRDefault="00A83DD0" w:rsidP="00A83DD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653C9">
        <w:rPr>
          <w:rFonts w:ascii="Verdana" w:hAnsi="Verdana"/>
          <w:sz w:val="20"/>
          <w:szCs w:val="20"/>
        </w:rPr>
        <w:t xml:space="preserve">Čestně prohlašuji, že přebírám výše uvedené ptáky do přepravy a zavazuji se k jejich řádnému předání na výstavě, stejně tak k jejich zpětnému převzetí a dopravě zpět na předávací místo. </w:t>
      </w:r>
      <w:r w:rsidR="008D2159" w:rsidRPr="009653C9">
        <w:rPr>
          <w:rFonts w:ascii="Verdana" w:hAnsi="Verdana"/>
          <w:sz w:val="20"/>
          <w:szCs w:val="20"/>
        </w:rPr>
        <w:t>V průběhu cesty</w:t>
      </w:r>
      <w:r w:rsidR="009653C9">
        <w:rPr>
          <w:rFonts w:ascii="Verdana" w:hAnsi="Verdana"/>
          <w:sz w:val="20"/>
          <w:szCs w:val="20"/>
        </w:rPr>
        <w:t>, příp. výstavy, budou zajištěny vhodné podmínky</w:t>
      </w:r>
      <w:r w:rsidR="002A1D3F">
        <w:rPr>
          <w:rFonts w:ascii="Verdana" w:hAnsi="Verdana"/>
          <w:sz w:val="20"/>
          <w:szCs w:val="20"/>
        </w:rPr>
        <w:t xml:space="preserve"> (minimalizace stresu, potrava, napájení). Současně prohlašuji, že jsem převzal v korunách a eurech uvedené </w:t>
      </w:r>
      <w:r w:rsidR="00604296">
        <w:rPr>
          <w:rFonts w:ascii="Verdana" w:hAnsi="Verdana"/>
          <w:sz w:val="20"/>
          <w:szCs w:val="20"/>
        </w:rPr>
        <w:t>částky</w:t>
      </w:r>
      <w:r w:rsidR="002A1D3F">
        <w:rPr>
          <w:rFonts w:ascii="Verdana" w:hAnsi="Verdana"/>
          <w:sz w:val="20"/>
          <w:szCs w:val="20"/>
        </w:rPr>
        <w:t xml:space="preserve"> na poplatky a zavazuji se je uhradit při příjmu.</w:t>
      </w:r>
    </w:p>
    <w:p w:rsidR="009653C9" w:rsidRDefault="009653C9" w:rsidP="00A83DD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53C9" w:rsidRPr="009653C9" w:rsidRDefault="009653C9" w:rsidP="00A83DD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Tento předávací protokol se uzavírá na základě</w:t>
      </w:r>
      <w:r w:rsidR="00604296">
        <w:rPr>
          <w:rFonts w:ascii="Verdana" w:hAnsi="Verdana"/>
          <w:sz w:val="20"/>
          <w:szCs w:val="20"/>
        </w:rPr>
        <w:t xml:space="preserve"> svobodné vůle a</w:t>
      </w:r>
      <w:r>
        <w:rPr>
          <w:rFonts w:ascii="Verdana" w:hAnsi="Verdana"/>
          <w:sz w:val="20"/>
          <w:szCs w:val="20"/>
        </w:rPr>
        <w:t xml:space="preserve"> vzájemné důvěry.</w:t>
      </w:r>
    </w:p>
    <w:p w:rsidR="008D2159" w:rsidRDefault="008D2159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8D2159" w:rsidRDefault="008D2159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8D2159" w:rsidRDefault="008D2159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A83DD0" w:rsidRDefault="0083434E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75.4pt;margin-top:550.8pt;width:204.35pt;height:61.15pt;z-index:251662336;mso-width-relative:margin;mso-height-relative:margin" stroked="f">
            <v:textbox>
              <w:txbxContent>
                <w:p w:rsidR="002A1D3F" w:rsidRPr="006739C7" w:rsidRDefault="002A1D3F" w:rsidP="008D2159">
                  <w:pPr>
                    <w:spacing w:line="276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6739C7">
                    <w:rPr>
                      <w:rFonts w:ascii="Verdana" w:hAnsi="Verdana"/>
                      <w:sz w:val="22"/>
                      <w:szCs w:val="22"/>
                    </w:rPr>
                    <w:t>……………………………………………………</w:t>
                  </w:r>
                </w:p>
                <w:p w:rsidR="002A1D3F" w:rsidRPr="00473BC2" w:rsidRDefault="002A1D3F" w:rsidP="008D2159">
                  <w:pPr>
                    <w:spacing w:line="276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473BC2">
                    <w:rPr>
                      <w:rFonts w:ascii="Verdana" w:hAnsi="Verdana"/>
                      <w:sz w:val="21"/>
                      <w:szCs w:val="21"/>
                    </w:rPr>
                    <w:t>Ing. Petr Vopálka</w:t>
                  </w:r>
                </w:p>
                <w:p w:rsidR="002A1D3F" w:rsidRPr="00C15889" w:rsidRDefault="002A1D3F" w:rsidP="008D2159">
                  <w:pPr>
                    <w:jc w:val="center"/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předseda</w:t>
                  </w:r>
                </w:p>
              </w:txbxContent>
            </v:textbox>
          </v:shape>
        </w:pict>
      </w:r>
    </w:p>
    <w:p w:rsidR="00B0749C" w:rsidRDefault="0083434E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pict>
          <v:shape id="_x0000_s2054" type="#_x0000_t202" style="position:absolute;left:0;text-align:left;margin-left:241.9pt;margin-top:1.1pt;width:204.35pt;height:61.15pt;z-index:251663360;mso-width-relative:margin;mso-height-relative:margin" stroked="f">
            <v:textbox>
              <w:txbxContent>
                <w:p w:rsidR="002A1D3F" w:rsidRPr="006739C7" w:rsidRDefault="002A1D3F" w:rsidP="008D2159">
                  <w:pPr>
                    <w:spacing w:line="276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6739C7">
                    <w:rPr>
                      <w:rFonts w:ascii="Verdana" w:hAnsi="Verdana"/>
                      <w:sz w:val="22"/>
                      <w:szCs w:val="22"/>
                    </w:rPr>
                    <w:t>……………………………………………………</w:t>
                  </w:r>
                </w:p>
                <w:p w:rsidR="002A1D3F" w:rsidRPr="009653C9" w:rsidRDefault="002A1D3F" w:rsidP="008D2159">
                  <w:pPr>
                    <w:jc w:val="center"/>
                    <w:rPr>
                      <w:sz w:val="16"/>
                      <w:szCs w:val="16"/>
                    </w:rPr>
                  </w:pPr>
                  <w:r w:rsidRPr="009653C9">
                    <w:rPr>
                      <w:rFonts w:ascii="Verdana" w:hAnsi="Verdana"/>
                      <w:sz w:val="16"/>
                      <w:szCs w:val="16"/>
                    </w:rPr>
                    <w:t>Podpis přebírajícího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1"/>
          <w:szCs w:val="21"/>
        </w:rPr>
        <w:pict>
          <v:shape id="_x0000_s2055" type="#_x0000_t202" style="position:absolute;left:0;text-align:left;margin-left:-1.85pt;margin-top:1.1pt;width:204.35pt;height:61.15pt;z-index:251664384;mso-width-relative:margin;mso-height-relative:margin" stroked="f">
            <v:textbox>
              <w:txbxContent>
                <w:p w:rsidR="002A1D3F" w:rsidRPr="006739C7" w:rsidRDefault="002A1D3F" w:rsidP="008D2159">
                  <w:pPr>
                    <w:spacing w:line="276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6739C7">
                    <w:rPr>
                      <w:rFonts w:ascii="Verdana" w:hAnsi="Verdana"/>
                      <w:sz w:val="22"/>
                      <w:szCs w:val="22"/>
                    </w:rPr>
                    <w:t>……………………………………………………</w:t>
                  </w:r>
                </w:p>
                <w:p w:rsidR="002A1D3F" w:rsidRPr="009653C9" w:rsidRDefault="002A1D3F" w:rsidP="008D2159">
                  <w:pPr>
                    <w:jc w:val="center"/>
                    <w:rPr>
                      <w:sz w:val="16"/>
                      <w:szCs w:val="16"/>
                    </w:rPr>
                  </w:pPr>
                  <w:r w:rsidRPr="009653C9">
                    <w:rPr>
                      <w:rFonts w:ascii="Verdana" w:hAnsi="Verdana"/>
                      <w:sz w:val="16"/>
                      <w:szCs w:val="16"/>
                    </w:rPr>
                    <w:t>Podpis chovatele</w:t>
                  </w:r>
                </w:p>
              </w:txbxContent>
            </v:textbox>
          </v:shape>
        </w:pict>
      </w:r>
    </w:p>
    <w:p w:rsidR="00A83DD0" w:rsidRDefault="0083434E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pict>
          <v:shape id="_x0000_s2052" type="#_x0000_t202" style="position:absolute;left:0;text-align:left;margin-left:263.4pt;margin-top:509.45pt;width:204.35pt;height:61.15pt;z-index:251661312;mso-width-relative:margin;mso-height-relative:margin" stroked="f">
            <v:textbox>
              <w:txbxContent>
                <w:p w:rsidR="002A1D3F" w:rsidRPr="006739C7" w:rsidRDefault="002A1D3F" w:rsidP="008D2159">
                  <w:pPr>
                    <w:spacing w:line="276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6739C7">
                    <w:rPr>
                      <w:rFonts w:ascii="Verdana" w:hAnsi="Verdana"/>
                      <w:sz w:val="22"/>
                      <w:szCs w:val="22"/>
                    </w:rPr>
                    <w:t>……………………………………………………</w:t>
                  </w:r>
                </w:p>
                <w:p w:rsidR="002A1D3F" w:rsidRPr="00473BC2" w:rsidRDefault="002A1D3F" w:rsidP="008D2159">
                  <w:pPr>
                    <w:spacing w:line="276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473BC2">
                    <w:rPr>
                      <w:rFonts w:ascii="Verdana" w:hAnsi="Verdana"/>
                      <w:sz w:val="21"/>
                      <w:szCs w:val="21"/>
                    </w:rPr>
                    <w:t>Ing. Petr Vopálka</w:t>
                  </w:r>
                </w:p>
                <w:p w:rsidR="002A1D3F" w:rsidRPr="00C15889" w:rsidRDefault="002A1D3F" w:rsidP="008D2159">
                  <w:pPr>
                    <w:jc w:val="center"/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předseda</w:t>
                  </w:r>
                </w:p>
              </w:txbxContent>
            </v:textbox>
          </v:shape>
        </w:pict>
      </w:r>
    </w:p>
    <w:p w:rsidR="00A83DD0" w:rsidRDefault="00A83DD0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A83DD0" w:rsidRDefault="00A83DD0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9653C9" w:rsidRDefault="009653C9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A83DD0" w:rsidRPr="002770DA" w:rsidRDefault="00A83DD0" w:rsidP="00A83DD0">
      <w:pPr>
        <w:spacing w:line="276" w:lineRule="auto"/>
        <w:rPr>
          <w:rFonts w:ascii="Verdana" w:hAnsi="Verdana"/>
          <w:sz w:val="18"/>
          <w:szCs w:val="18"/>
        </w:rPr>
      </w:pPr>
      <w:r w:rsidRPr="002770DA">
        <w:rPr>
          <w:rFonts w:ascii="Verdana" w:hAnsi="Verdana"/>
          <w:sz w:val="18"/>
          <w:szCs w:val="18"/>
        </w:rPr>
        <w:t>v </w:t>
      </w:r>
      <w:r>
        <w:rPr>
          <w:rFonts w:ascii="Verdana" w:hAnsi="Verdana"/>
          <w:sz w:val="18"/>
          <w:szCs w:val="18"/>
        </w:rPr>
        <w:t xml:space="preserve">                      </w:t>
      </w:r>
      <w:r w:rsidR="008D2159">
        <w:rPr>
          <w:rFonts w:ascii="Verdana" w:hAnsi="Verdana"/>
          <w:sz w:val="18"/>
          <w:szCs w:val="18"/>
        </w:rPr>
        <w:t xml:space="preserve">                            </w:t>
      </w:r>
      <w:r>
        <w:rPr>
          <w:rFonts w:ascii="Verdana" w:hAnsi="Verdana"/>
          <w:sz w:val="18"/>
          <w:szCs w:val="18"/>
        </w:rPr>
        <w:t xml:space="preserve"> </w:t>
      </w:r>
      <w:r w:rsidR="002A1D3F">
        <w:rPr>
          <w:rFonts w:ascii="Verdana" w:hAnsi="Verdana"/>
          <w:sz w:val="18"/>
          <w:szCs w:val="18"/>
        </w:rPr>
        <w:t>dne</w:t>
      </w:r>
      <w:r w:rsidRPr="002770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p w:rsidR="00A83DD0" w:rsidRDefault="00A83DD0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604296" w:rsidRDefault="00604296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604296" w:rsidRPr="00604296" w:rsidRDefault="00604296" w:rsidP="00604296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604296">
        <w:rPr>
          <w:rFonts w:ascii="Verdana" w:hAnsi="Verdana"/>
          <w:sz w:val="21"/>
          <w:szCs w:val="21"/>
        </w:rPr>
        <w:t xml:space="preserve">- - - - - - - - - - - - - - - - - - - - - - - - - - - - - - - - - - - - - - - - - - - - - - - - - </w:t>
      </w:r>
      <w:r>
        <w:rPr>
          <w:rFonts w:ascii="Verdana" w:hAnsi="Verdana"/>
          <w:sz w:val="21"/>
          <w:szCs w:val="21"/>
        </w:rPr>
        <w:t xml:space="preserve">- - - - - </w:t>
      </w:r>
    </w:p>
    <w:p w:rsidR="00A83DD0" w:rsidRPr="00473BC2" w:rsidRDefault="00A83DD0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604296" w:rsidRDefault="00604296" w:rsidP="000B3DD9">
      <w:pPr>
        <w:spacing w:line="276" w:lineRule="auto"/>
        <w:rPr>
          <w:rFonts w:ascii="Verdana" w:hAnsi="Verdana"/>
          <w:b/>
          <w:color w:val="808080" w:themeColor="background1" w:themeShade="80"/>
          <w:sz w:val="21"/>
          <w:szCs w:val="21"/>
        </w:rPr>
      </w:pPr>
    </w:p>
    <w:p w:rsidR="006739C7" w:rsidRPr="009653C9" w:rsidRDefault="009653C9" w:rsidP="000B3DD9">
      <w:pPr>
        <w:spacing w:line="276" w:lineRule="auto"/>
        <w:rPr>
          <w:rFonts w:ascii="Verdana" w:hAnsi="Verdana"/>
          <w:b/>
          <w:color w:val="808080" w:themeColor="background1" w:themeShade="80"/>
          <w:sz w:val="18"/>
          <w:szCs w:val="18"/>
        </w:rPr>
      </w:pPr>
      <w:r w:rsidRPr="009653C9">
        <w:rPr>
          <w:rFonts w:ascii="Verdana" w:hAnsi="Verdana"/>
          <w:b/>
          <w:color w:val="808080" w:themeColor="background1" w:themeShade="80"/>
          <w:sz w:val="21"/>
          <w:szCs w:val="21"/>
        </w:rPr>
        <w:t>Poznámky k vyplnění:</w:t>
      </w:r>
    </w:p>
    <w:p w:rsidR="006739C7" w:rsidRPr="00604296" w:rsidRDefault="006739C7" w:rsidP="006739C7">
      <w:pPr>
        <w:spacing w:line="276" w:lineRule="auto"/>
        <w:rPr>
          <w:rFonts w:ascii="Verdana" w:hAnsi="Verdana"/>
          <w:sz w:val="10"/>
          <w:szCs w:val="10"/>
        </w:rPr>
      </w:pPr>
    </w:p>
    <w:p w:rsidR="006739C7" w:rsidRPr="00693E87" w:rsidRDefault="009653C9" w:rsidP="00011A14">
      <w:pPr>
        <w:spacing w:line="276" w:lineRule="auto"/>
        <w:jc w:val="both"/>
        <w:rPr>
          <w:rFonts w:ascii="Verdana" w:hAnsi="Verdana"/>
          <w:color w:val="808080" w:themeColor="background1" w:themeShade="80"/>
          <w:sz w:val="18"/>
          <w:szCs w:val="18"/>
        </w:rPr>
      </w:pPr>
      <w:r w:rsidRPr="00693E87">
        <w:rPr>
          <w:rFonts w:ascii="Verdana" w:hAnsi="Verdana"/>
          <w:color w:val="808080" w:themeColor="background1" w:themeShade="80"/>
          <w:sz w:val="18"/>
          <w:szCs w:val="18"/>
        </w:rPr>
        <w:t xml:space="preserve">Každý vystavovatel si stáhne a vyplní dokument </w:t>
      </w:r>
      <w:r w:rsidRPr="00693E87">
        <w:rPr>
          <w:rFonts w:ascii="Verdana" w:hAnsi="Verdana"/>
          <w:b/>
          <w:color w:val="808080" w:themeColor="background1" w:themeShade="80"/>
          <w:sz w:val="18"/>
          <w:szCs w:val="18"/>
        </w:rPr>
        <w:t>2x</w:t>
      </w:r>
      <w:r w:rsidRPr="00693E87">
        <w:rPr>
          <w:rFonts w:ascii="Verdana" w:hAnsi="Verdana"/>
          <w:color w:val="808080" w:themeColor="background1" w:themeShade="80"/>
          <w:sz w:val="18"/>
          <w:szCs w:val="18"/>
        </w:rPr>
        <w:t xml:space="preserve">. Jeden zůstane chovateli, druhý si převezme přepravce. V kolonkách „klecné“ a „přepravné“ dole sečte částky, které bude mít připravené PŘESNĚ </w:t>
      </w:r>
      <w:r w:rsidR="002A1D3F" w:rsidRPr="00693E87">
        <w:rPr>
          <w:rFonts w:ascii="Verdana" w:hAnsi="Verdana"/>
          <w:color w:val="808080" w:themeColor="background1" w:themeShade="80"/>
          <w:sz w:val="18"/>
          <w:szCs w:val="18"/>
        </w:rPr>
        <w:t>při předání ptáků do přepravy. Každý je povinen uvedené částky mít v eurech (na poplatky) a v korunách, které předá spolu s ptá</w:t>
      </w:r>
      <w:r w:rsidR="00604296" w:rsidRPr="00693E87">
        <w:rPr>
          <w:rFonts w:ascii="Verdana" w:hAnsi="Verdana"/>
          <w:color w:val="808080" w:themeColor="background1" w:themeShade="80"/>
          <w:sz w:val="18"/>
          <w:szCs w:val="18"/>
        </w:rPr>
        <w:t>ky a tímto dokumentem přepravci na svozovém místě</w:t>
      </w:r>
      <w:r w:rsidR="002A1D3F" w:rsidRPr="00693E87">
        <w:rPr>
          <w:rFonts w:ascii="Verdana" w:hAnsi="Verdana"/>
          <w:color w:val="808080" w:themeColor="background1" w:themeShade="80"/>
          <w:sz w:val="18"/>
          <w:szCs w:val="18"/>
        </w:rPr>
        <w:t xml:space="preserve">. Není možné přepravce zatěžovat dalšími kroky ohledně výměny měny apod. </w:t>
      </w:r>
    </w:p>
    <w:p w:rsidR="002A1D3F" w:rsidRPr="00693E87" w:rsidRDefault="002A1D3F" w:rsidP="00011A14">
      <w:pPr>
        <w:spacing w:line="276" w:lineRule="auto"/>
        <w:jc w:val="both"/>
        <w:rPr>
          <w:rFonts w:ascii="Verdana" w:hAnsi="Verdana"/>
          <w:color w:val="808080" w:themeColor="background1" w:themeShade="80"/>
          <w:sz w:val="18"/>
          <w:szCs w:val="18"/>
        </w:rPr>
      </w:pPr>
    </w:p>
    <w:p w:rsidR="002A1D3F" w:rsidRPr="00693E87" w:rsidRDefault="002A1D3F" w:rsidP="00011A14">
      <w:pPr>
        <w:spacing w:line="276" w:lineRule="auto"/>
        <w:jc w:val="both"/>
        <w:rPr>
          <w:rFonts w:ascii="Verdana" w:hAnsi="Verdana"/>
          <w:color w:val="808080" w:themeColor="background1" w:themeShade="80"/>
          <w:sz w:val="18"/>
          <w:szCs w:val="18"/>
        </w:rPr>
      </w:pPr>
      <w:r w:rsidRPr="00693E87">
        <w:rPr>
          <w:rFonts w:ascii="Verdana" w:hAnsi="Verdana"/>
          <w:color w:val="808080" w:themeColor="background1" w:themeShade="80"/>
          <w:sz w:val="18"/>
          <w:szCs w:val="18"/>
        </w:rPr>
        <w:t xml:space="preserve">Při převzetí chovatel a přepravce vzájemně podepíšou oba dokumenty, dojde k předání hotovosti na úhradu poplatků/příspěvku na přepravu. </w:t>
      </w:r>
    </w:p>
    <w:p w:rsidR="00482BBC" w:rsidRDefault="00482BBC" w:rsidP="00011A14">
      <w:pPr>
        <w:spacing w:line="276" w:lineRule="auto"/>
        <w:jc w:val="both"/>
        <w:rPr>
          <w:rFonts w:ascii="Verdana" w:hAnsi="Verdana"/>
          <w:color w:val="7F7F7F" w:themeColor="text1" w:themeTint="80"/>
          <w:sz w:val="16"/>
          <w:szCs w:val="16"/>
        </w:rPr>
      </w:pPr>
    </w:p>
    <w:p w:rsidR="00604296" w:rsidRDefault="00604296" w:rsidP="00011A14">
      <w:pPr>
        <w:spacing w:line="276" w:lineRule="auto"/>
        <w:jc w:val="both"/>
        <w:rPr>
          <w:rFonts w:ascii="Verdana" w:hAnsi="Verdana"/>
          <w:color w:val="7F7F7F" w:themeColor="text1" w:themeTint="80"/>
          <w:sz w:val="16"/>
          <w:szCs w:val="16"/>
        </w:rPr>
      </w:pPr>
    </w:p>
    <w:p w:rsidR="00604296" w:rsidRPr="009653C9" w:rsidRDefault="00604296" w:rsidP="00011A14">
      <w:pPr>
        <w:spacing w:line="276" w:lineRule="auto"/>
        <w:jc w:val="both"/>
        <w:rPr>
          <w:rFonts w:ascii="Verdana" w:hAnsi="Verdana"/>
          <w:b/>
          <w:color w:val="808080" w:themeColor="background1" w:themeShade="80"/>
          <w:sz w:val="18"/>
          <w:szCs w:val="18"/>
        </w:rPr>
      </w:pPr>
      <w:r>
        <w:rPr>
          <w:rFonts w:ascii="Verdana" w:hAnsi="Verdana"/>
          <w:b/>
          <w:color w:val="808080" w:themeColor="background1" w:themeShade="80"/>
          <w:sz w:val="21"/>
          <w:szCs w:val="21"/>
        </w:rPr>
        <w:t>Doporučení pro chovatele</w:t>
      </w:r>
      <w:r w:rsidRPr="009653C9">
        <w:rPr>
          <w:rFonts w:ascii="Verdana" w:hAnsi="Verdana"/>
          <w:b/>
          <w:color w:val="808080" w:themeColor="background1" w:themeShade="80"/>
          <w:sz w:val="21"/>
          <w:szCs w:val="21"/>
        </w:rPr>
        <w:t>:</w:t>
      </w:r>
    </w:p>
    <w:p w:rsidR="00604296" w:rsidRPr="00604296" w:rsidRDefault="00604296" w:rsidP="00011A14">
      <w:pPr>
        <w:spacing w:line="276" w:lineRule="auto"/>
        <w:jc w:val="both"/>
        <w:rPr>
          <w:rFonts w:ascii="Verdana" w:hAnsi="Verdana"/>
          <w:sz w:val="10"/>
          <w:szCs w:val="10"/>
        </w:rPr>
      </w:pPr>
    </w:p>
    <w:p w:rsidR="00604296" w:rsidRPr="00693E87" w:rsidRDefault="00604296" w:rsidP="00011A14">
      <w:pPr>
        <w:spacing w:line="276" w:lineRule="auto"/>
        <w:jc w:val="both"/>
        <w:rPr>
          <w:rFonts w:ascii="Verdana" w:hAnsi="Verdana"/>
          <w:color w:val="808080" w:themeColor="background1" w:themeShade="80"/>
          <w:sz w:val="18"/>
          <w:szCs w:val="18"/>
        </w:rPr>
      </w:pPr>
      <w:r w:rsidRPr="00693E87">
        <w:rPr>
          <w:rFonts w:ascii="Verdana" w:hAnsi="Verdana"/>
          <w:color w:val="808080" w:themeColor="background1" w:themeShade="80"/>
          <w:sz w:val="18"/>
          <w:szCs w:val="18"/>
        </w:rPr>
        <w:t>Bodovací klece nebo přepravní boxy je potřeba každý řádně označit štítkem se jménem a příjmením chovatele, druhem ptáka, mutací a číslem kroužk</w:t>
      </w:r>
      <w:r w:rsidR="00E62224">
        <w:rPr>
          <w:rFonts w:ascii="Verdana" w:hAnsi="Verdana"/>
          <w:color w:val="808080" w:themeColor="background1" w:themeShade="80"/>
          <w:sz w:val="18"/>
          <w:szCs w:val="18"/>
        </w:rPr>
        <w:t>u</w:t>
      </w:r>
      <w:r w:rsidRPr="00693E87">
        <w:rPr>
          <w:rFonts w:ascii="Verdana" w:hAnsi="Verdana"/>
          <w:color w:val="808080" w:themeColor="background1" w:themeShade="80"/>
          <w:sz w:val="18"/>
          <w:szCs w:val="18"/>
        </w:rPr>
        <w:t xml:space="preserve">. Toto označení výrazně pomůže přepravcům při přejímce na výstavě. </w:t>
      </w:r>
    </w:p>
    <w:p w:rsidR="00604296" w:rsidRDefault="00604296" w:rsidP="00604296">
      <w:pPr>
        <w:spacing w:line="276" w:lineRule="auto"/>
        <w:jc w:val="center"/>
        <w:rPr>
          <w:rFonts w:ascii="Verdana" w:hAnsi="Verdana"/>
          <w:b/>
          <w:color w:val="00B050"/>
          <w:spacing w:val="20"/>
          <w:sz w:val="28"/>
          <w:szCs w:val="28"/>
        </w:rPr>
      </w:pPr>
    </w:p>
    <w:p w:rsidR="00604296" w:rsidRDefault="00604296" w:rsidP="00604296">
      <w:pPr>
        <w:spacing w:line="276" w:lineRule="auto"/>
        <w:jc w:val="center"/>
        <w:rPr>
          <w:rFonts w:ascii="Verdana" w:hAnsi="Verdana"/>
          <w:b/>
          <w:color w:val="00B050"/>
          <w:spacing w:val="20"/>
          <w:sz w:val="28"/>
          <w:szCs w:val="28"/>
        </w:rPr>
      </w:pPr>
    </w:p>
    <w:p w:rsidR="00604296" w:rsidRDefault="00604296" w:rsidP="00604296">
      <w:pPr>
        <w:spacing w:line="276" w:lineRule="auto"/>
        <w:jc w:val="center"/>
        <w:rPr>
          <w:rFonts w:ascii="Verdana" w:hAnsi="Verdana"/>
          <w:b/>
          <w:color w:val="00B050"/>
          <w:spacing w:val="20"/>
          <w:sz w:val="28"/>
          <w:szCs w:val="28"/>
        </w:rPr>
      </w:pPr>
      <w:r w:rsidRPr="00604296">
        <w:rPr>
          <w:rFonts w:ascii="Verdana" w:hAnsi="Verdana"/>
          <w:b/>
          <w:color w:val="00B050"/>
          <w:spacing w:val="20"/>
          <w:sz w:val="28"/>
          <w:szCs w:val="28"/>
        </w:rPr>
        <w:t>!!! Děkujeme za spolupráci !!!</w:t>
      </w:r>
    </w:p>
    <w:p w:rsidR="00505C59" w:rsidRPr="00604296" w:rsidRDefault="00505C59" w:rsidP="00505C59">
      <w:pPr>
        <w:spacing w:line="276" w:lineRule="auto"/>
        <w:rPr>
          <w:rFonts w:ascii="Verdana" w:hAnsi="Verdana"/>
          <w:b/>
          <w:color w:val="00B050"/>
          <w:spacing w:val="20"/>
          <w:sz w:val="28"/>
          <w:szCs w:val="28"/>
        </w:rPr>
      </w:pPr>
    </w:p>
    <w:sectPr w:rsidR="00505C59" w:rsidRPr="00604296" w:rsidSect="008D21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1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69A" w:rsidRDefault="00C7069A" w:rsidP="00DF13C8">
      <w:r>
        <w:separator/>
      </w:r>
    </w:p>
  </w:endnote>
  <w:endnote w:type="continuationSeparator" w:id="1">
    <w:p w:rsidR="00C7069A" w:rsidRDefault="00C7069A" w:rsidP="00DF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288586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:rsidR="002A1D3F" w:rsidRPr="00505C59" w:rsidRDefault="0083434E" w:rsidP="00505C59">
        <w:pPr>
          <w:pStyle w:val="Footer"/>
          <w:rPr>
            <w:sz w:val="16"/>
            <w:szCs w:val="16"/>
          </w:rPr>
        </w:pPr>
        <w:r w:rsidRPr="0083434E">
          <w:pict>
            <v:shape id="shapetype_110" o:spid="_x0000_s1029" style="position:absolute;margin-left:0;margin-top:0;width:50pt;height:50pt;z-index:251658752;visibility:hidden;mso-position-horizontal-relative:text;mso-position-vertical-relative:text" coordsize="21600,21600" o:spt="100" adj="0,,0" path="m,10800l10800,,21600,10800,10800,21600xe">
              <v:stroke joinstyle="miter"/>
              <v:formulas>
                <v:f eqn="prod width 3 4"/>
                <v:f eqn="prod height 3 4"/>
              </v:formulas>
              <v:path gradientshapeok="t" o:connecttype="rect" textboxrect="5400,5400,@0,@1"/>
              <o:lock v:ext="edit" selection="t"/>
            </v:shape>
          </w:pict>
        </w:r>
      </w:p>
      <w:p w:rsidR="002A1D3F" w:rsidRPr="00505C59" w:rsidRDefault="00505C59" w:rsidP="00505C59">
        <w:pPr>
          <w:pStyle w:val="Footer"/>
          <w:jc w:val="center"/>
          <w:rPr>
            <w:color w:val="7F7F7F" w:themeColor="text1" w:themeTint="80"/>
            <w:sz w:val="20"/>
            <w:szCs w:val="20"/>
          </w:rPr>
        </w:pPr>
        <w:r w:rsidRPr="00505C59">
          <w:rPr>
            <w:rFonts w:ascii="Verdana" w:hAnsi="Verdana"/>
            <w:color w:val="7F7F7F" w:themeColor="text1" w:themeTint="80"/>
            <w:sz w:val="16"/>
            <w:szCs w:val="16"/>
          </w:rPr>
          <w:t>Účast na výstavě a organizaci transportu společně zajišťují a financují KPEP, z. s., AG Klub cz., z. s., Czech Agapornis Club, z. s. Členi (i právničtí) těchto klubů mají dotované podmínky.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3F" w:rsidRDefault="002A1D3F" w:rsidP="00482BBC">
    <w:pPr>
      <w:pStyle w:val="Zpat"/>
      <w:jc w:val="center"/>
      <w:rPr>
        <w:rStyle w:val="htmltxt1"/>
        <w:rFonts w:ascii="Arial" w:hAnsi="Arial" w:cs="Arial"/>
        <w:color w:val="7F7F7F" w:themeColor="text1" w:themeTint="80"/>
        <w:sz w:val="18"/>
        <w:szCs w:val="18"/>
      </w:rPr>
    </w:pPr>
  </w:p>
  <w:p w:rsidR="002A1D3F" w:rsidRPr="00A83DD0" w:rsidRDefault="002A1D3F" w:rsidP="00A83DD0">
    <w:pPr>
      <w:pStyle w:val="Zpat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A83DD0">
      <w:rPr>
        <w:rStyle w:val="htmltxt1"/>
        <w:rFonts w:ascii="Arial" w:hAnsi="Arial" w:cs="Arial"/>
        <w:color w:val="7F7F7F" w:themeColor="text1" w:themeTint="80"/>
        <w:sz w:val="18"/>
        <w:szCs w:val="18"/>
      </w:rPr>
      <w:t>AG Klub cz., z. s.</w:t>
    </w:r>
    <w:r>
      <w:rPr>
        <w:rStyle w:val="htmltxt1"/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482BBC">
      <w:rPr>
        <w:rStyle w:val="htmltxt1"/>
        <w:rFonts w:ascii="Arial" w:hAnsi="Arial" w:cs="Arial"/>
        <w:color w:val="7F7F7F" w:themeColor="text1" w:themeTint="80"/>
        <w:sz w:val="18"/>
        <w:szCs w:val="18"/>
      </w:rPr>
      <w:t>|</w:t>
    </w:r>
    <w:r>
      <w:rPr>
        <w:rStyle w:val="htmltxt1"/>
        <w:rFonts w:ascii="Arial" w:hAnsi="Arial" w:cs="Arial"/>
        <w:color w:val="7F7F7F" w:themeColor="text1" w:themeTint="80"/>
        <w:sz w:val="18"/>
        <w:szCs w:val="18"/>
      </w:rPr>
      <w:t xml:space="preserve"> KPEP, z. s.</w:t>
    </w:r>
    <w:r w:rsidRPr="00482BBC">
      <w:rPr>
        <w:rStyle w:val="htmltxt1"/>
        <w:rFonts w:ascii="Arial" w:hAnsi="Arial" w:cs="Arial"/>
        <w:color w:val="7F7F7F" w:themeColor="text1" w:themeTint="80"/>
        <w:sz w:val="18"/>
        <w:szCs w:val="18"/>
      </w:rPr>
      <w:t xml:space="preserve"> | Czech Agapornis Club</w:t>
    </w:r>
    <w:r>
      <w:rPr>
        <w:rStyle w:val="htmltxt1"/>
        <w:rFonts w:ascii="Arial" w:hAnsi="Arial" w:cs="Arial"/>
        <w:color w:val="7F7F7F" w:themeColor="text1" w:themeTint="80"/>
        <w:sz w:val="18"/>
        <w:szCs w:val="18"/>
      </w:rPr>
      <w:t>, z. s</w:t>
    </w:r>
    <w:r w:rsidR="00505C59">
      <w:rPr>
        <w:rStyle w:val="htmltxt1"/>
        <w:rFonts w:ascii="Arial" w:hAnsi="Arial" w:cs="Arial"/>
        <w:color w:val="7F7F7F" w:themeColor="text1" w:themeTint="80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69A" w:rsidRDefault="00C7069A" w:rsidP="00DF13C8">
      <w:r>
        <w:separator/>
      </w:r>
    </w:p>
  </w:footnote>
  <w:footnote w:type="continuationSeparator" w:id="1">
    <w:p w:rsidR="00C7069A" w:rsidRDefault="00C7069A" w:rsidP="00DF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3F" w:rsidRDefault="0083434E">
    <w:pPr>
      <w:pStyle w:val="Header"/>
      <w:rPr>
        <w:rFonts w:ascii="Arial" w:hAnsi="Arial" w:cs="Arial"/>
        <w:sz w:val="15"/>
        <w:szCs w:val="15"/>
      </w:rPr>
    </w:pPr>
    <w:r w:rsidRPr="0083434E">
      <w:rPr>
        <w:highlight w:val="yellow"/>
      </w:rPr>
      <w:pict>
        <v:line id="Line 1" o:spid="_x0000_s1028" style="position:absolute;z-index:251659776" from="-.4pt,9.6pt" to="201.6pt,9.6pt">
          <v:fill o:detectmouseclick="t"/>
        </v:line>
      </w:pict>
    </w:r>
    <w:r w:rsidR="002A1D3F">
      <w:rPr>
        <w:noProof/>
      </w:rPr>
      <w:drawing>
        <wp:anchor distT="0" distB="0" distL="0" distR="0" simplePos="0" relativeHeight="251655680" behindDoc="1" locked="0" layoutInCell="0" allowOverlap="1">
          <wp:simplePos x="0" y="0"/>
          <wp:positionH relativeFrom="column">
            <wp:posOffset>5019040</wp:posOffset>
          </wp:positionH>
          <wp:positionV relativeFrom="paragraph">
            <wp:posOffset>-215265</wp:posOffset>
          </wp:positionV>
          <wp:extent cx="654685" cy="688340"/>
          <wp:effectExtent l="0" t="0" r="0" b="0"/>
          <wp:wrapNone/>
          <wp:docPr id="3" name="Obrázek 10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0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1D3F">
      <w:rPr>
        <w:noProof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4281291</wp:posOffset>
          </wp:positionH>
          <wp:positionV relativeFrom="paragraph">
            <wp:posOffset>-233337</wp:posOffset>
          </wp:positionV>
          <wp:extent cx="684650" cy="685800"/>
          <wp:effectExtent l="19050" t="0" r="1150" b="0"/>
          <wp:wrapNone/>
          <wp:docPr id="15" name="Obrázek 12" descr="logo_ag_klu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_klu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6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1D3F">
      <w:rPr>
        <w:noProof/>
      </w:rPr>
      <w:drawing>
        <wp:anchor distT="0" distB="0" distL="0" distR="0" simplePos="0" relativeHeight="251654656" behindDoc="1" locked="0" layoutInCell="0" allowOverlap="1">
          <wp:simplePos x="0" y="0"/>
          <wp:positionH relativeFrom="column">
            <wp:posOffset>5742305</wp:posOffset>
          </wp:positionH>
          <wp:positionV relativeFrom="paragraph">
            <wp:posOffset>-243205</wp:posOffset>
          </wp:positionV>
          <wp:extent cx="688340" cy="688340"/>
          <wp:effectExtent l="19050" t="0" r="0" b="0"/>
          <wp:wrapNone/>
          <wp:docPr id="2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1D3F">
      <w:rPr>
        <w:rFonts w:ascii="Arial" w:hAnsi="Arial" w:cs="Arial"/>
        <w:sz w:val="15"/>
        <w:szCs w:val="15"/>
      </w:rPr>
      <w:t>Čestné prohlášení a předávací protokol</w:t>
    </w:r>
    <w:r w:rsidR="002A1D3F">
      <w:rPr>
        <w:rFonts w:ascii="Arial" w:hAnsi="Arial" w:cs="Arial"/>
        <w:b/>
        <w:color w:val="595959" w:themeColor="text1" w:themeTint="A6"/>
        <w:sz w:val="15"/>
        <w:szCs w:val="15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3F" w:rsidRDefault="002A1D3F" w:rsidP="00B0749C">
    <w:pPr>
      <w:pStyle w:val="Zhlav"/>
    </w:pPr>
    <w:r>
      <w:rPr>
        <w:noProof/>
      </w:rPr>
      <w:drawing>
        <wp:anchor distT="0" distB="0" distL="0" distR="0" simplePos="0" relativeHeight="251661824" behindDoc="1" locked="0" layoutInCell="0" allowOverlap="1">
          <wp:simplePos x="0" y="0"/>
          <wp:positionH relativeFrom="margin">
            <wp:posOffset>2472055</wp:posOffset>
          </wp:positionH>
          <wp:positionV relativeFrom="margin">
            <wp:posOffset>-1546225</wp:posOffset>
          </wp:positionV>
          <wp:extent cx="885825" cy="923925"/>
          <wp:effectExtent l="19050" t="0" r="9525" b="0"/>
          <wp:wrapSquare wrapText="bothSides"/>
          <wp:docPr id="6" name="Obrázek 10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0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434E">
      <w:rPr>
        <w:noProof/>
      </w:rPr>
      <w:pict>
        <v:line id="_x0000_s1030" style="position:absolute;z-index:251665920;mso-position-horizontal-relative:text;mso-position-vertical-relative:text" from="1.85pt,62.85pt" to="451.15pt,62.85pt">
          <v:fill o:detectmouseclick="t"/>
        </v:line>
      </w:pict>
    </w: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1614805</wp:posOffset>
          </wp:positionH>
          <wp:positionV relativeFrom="paragraph">
            <wp:posOffset>-87630</wp:posOffset>
          </wp:positionV>
          <wp:extent cx="685800" cy="685800"/>
          <wp:effectExtent l="19050" t="0" r="0" b="0"/>
          <wp:wrapNone/>
          <wp:docPr id="14" name="Obrázek 12" descr="logo_ag_klu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_klu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872" behindDoc="1" locked="0" layoutInCell="0" allowOverlap="1">
          <wp:simplePos x="0" y="0"/>
          <wp:positionH relativeFrom="column">
            <wp:posOffset>3519805</wp:posOffset>
          </wp:positionH>
          <wp:positionV relativeFrom="paragraph">
            <wp:posOffset>-87630</wp:posOffset>
          </wp:positionV>
          <wp:extent cx="685800" cy="685800"/>
          <wp:effectExtent l="19050" t="0" r="0" b="0"/>
          <wp:wrapNone/>
          <wp:docPr id="11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  <w:p w:rsidR="002A1D3F" w:rsidRDefault="002A1D3F" w:rsidP="00B0749C">
    <w:pPr>
      <w:pStyle w:val="Zhlav"/>
      <w:jc w:val="center"/>
    </w:pPr>
  </w:p>
  <w:p w:rsidR="002A1D3F" w:rsidRDefault="002A1D3F" w:rsidP="00B0749C">
    <w:pPr>
      <w:pStyle w:val="Zhlav"/>
    </w:pPr>
  </w:p>
  <w:p w:rsidR="002A1D3F" w:rsidRDefault="002A1D3F" w:rsidP="00B0749C">
    <w:pPr>
      <w:pStyle w:val="Zhlav"/>
    </w:pPr>
  </w:p>
  <w:p w:rsidR="002A1D3F" w:rsidRDefault="002A1D3F" w:rsidP="00B0749C">
    <w:pPr>
      <w:pStyle w:val="Zhlav"/>
    </w:pPr>
  </w:p>
  <w:p w:rsidR="002A1D3F" w:rsidRPr="00B0749C" w:rsidRDefault="002A1D3F" w:rsidP="00B0749C">
    <w:pPr>
      <w:pStyle w:val="Zhlav"/>
      <w:jc w:val="center"/>
      <w:rPr>
        <w:rFonts w:ascii="Verdana" w:hAnsi="Verdana"/>
        <w:b/>
        <w:color w:val="808080" w:themeColor="background1" w:themeShade="80"/>
      </w:rPr>
    </w:pPr>
    <w:r w:rsidRPr="00B0749C">
      <w:rPr>
        <w:rFonts w:ascii="Verdana" w:hAnsi="Verdana"/>
        <w:b/>
        <w:color w:val="808080" w:themeColor="background1" w:themeShade="80"/>
      </w:rPr>
      <w:t>38. AZ-Europa-Championat</w:t>
    </w:r>
  </w:p>
  <w:p w:rsidR="002A1D3F" w:rsidRPr="00B0749C" w:rsidRDefault="002A1D3F" w:rsidP="00B0749C">
    <w:pPr>
      <w:pStyle w:val="Zhlav"/>
      <w:tabs>
        <w:tab w:val="clear" w:pos="9072"/>
      </w:tabs>
      <w:jc w:val="center"/>
      <w:rPr>
        <w:rFonts w:ascii="Verdana" w:hAnsi="Verdana"/>
        <w:b/>
        <w:sz w:val="10"/>
        <w:szCs w:val="10"/>
      </w:rPr>
    </w:pPr>
  </w:p>
  <w:p w:rsidR="002A1D3F" w:rsidRPr="00B0749C" w:rsidRDefault="002A1D3F" w:rsidP="00B0749C">
    <w:pPr>
      <w:pStyle w:val="Zhlav"/>
      <w:tabs>
        <w:tab w:val="clear" w:pos="9072"/>
      </w:tabs>
      <w:jc w:val="center"/>
      <w:rPr>
        <w:rFonts w:ascii="Verdana" w:hAnsi="Verdana"/>
        <w:b/>
        <w:i/>
        <w:color w:val="BFBFBF" w:themeColor="background1" w:themeShade="BF"/>
        <w:sz w:val="18"/>
        <w:szCs w:val="18"/>
      </w:rPr>
    </w:pPr>
    <w:r>
      <w:rPr>
        <w:rFonts w:ascii="Verdana" w:hAnsi="Verdana"/>
        <w:b/>
        <w:i/>
        <w:color w:val="BFBFBF" w:themeColor="background1" w:themeShade="BF"/>
        <w:sz w:val="18"/>
        <w:szCs w:val="18"/>
      </w:rPr>
      <w:t>23. - 25. srpna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5F29"/>
    <w:multiLevelType w:val="multilevel"/>
    <w:tmpl w:val="D7A09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D1385D"/>
    <w:multiLevelType w:val="multilevel"/>
    <w:tmpl w:val="302ED7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6C7033"/>
    <w:multiLevelType w:val="hybridMultilevel"/>
    <w:tmpl w:val="419AFAFE"/>
    <w:lvl w:ilvl="0" w:tplc="0C4AED6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F6E99"/>
    <w:multiLevelType w:val="hybridMultilevel"/>
    <w:tmpl w:val="85E056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61252B"/>
    <w:multiLevelType w:val="hybridMultilevel"/>
    <w:tmpl w:val="031231FA"/>
    <w:lvl w:ilvl="0" w:tplc="2140148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84439"/>
    <w:multiLevelType w:val="hybridMultilevel"/>
    <w:tmpl w:val="260CE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F13C8"/>
    <w:rsid w:val="00011A14"/>
    <w:rsid w:val="000B3DD9"/>
    <w:rsid w:val="001060FF"/>
    <w:rsid w:val="00132A29"/>
    <w:rsid w:val="001A0B38"/>
    <w:rsid w:val="001B72BD"/>
    <w:rsid w:val="001C7DEC"/>
    <w:rsid w:val="001D7813"/>
    <w:rsid w:val="001F6E96"/>
    <w:rsid w:val="0023645D"/>
    <w:rsid w:val="00236729"/>
    <w:rsid w:val="002704C7"/>
    <w:rsid w:val="002770DA"/>
    <w:rsid w:val="00295238"/>
    <w:rsid w:val="002A01CD"/>
    <w:rsid w:val="002A1D3F"/>
    <w:rsid w:val="002D0518"/>
    <w:rsid w:val="003043B2"/>
    <w:rsid w:val="003B713C"/>
    <w:rsid w:val="003F56E1"/>
    <w:rsid w:val="00473BC2"/>
    <w:rsid w:val="00473EC4"/>
    <w:rsid w:val="00482BBC"/>
    <w:rsid w:val="004D1A02"/>
    <w:rsid w:val="004D6199"/>
    <w:rsid w:val="004D688F"/>
    <w:rsid w:val="00505C59"/>
    <w:rsid w:val="00516AAE"/>
    <w:rsid w:val="00604296"/>
    <w:rsid w:val="006304FC"/>
    <w:rsid w:val="006739C7"/>
    <w:rsid w:val="006839C4"/>
    <w:rsid w:val="00693E87"/>
    <w:rsid w:val="006E1218"/>
    <w:rsid w:val="0073209C"/>
    <w:rsid w:val="00786986"/>
    <w:rsid w:val="007D5F03"/>
    <w:rsid w:val="0081737F"/>
    <w:rsid w:val="0083434E"/>
    <w:rsid w:val="00890B5D"/>
    <w:rsid w:val="008D2159"/>
    <w:rsid w:val="008E3366"/>
    <w:rsid w:val="008F490A"/>
    <w:rsid w:val="00915317"/>
    <w:rsid w:val="009639FD"/>
    <w:rsid w:val="009653C9"/>
    <w:rsid w:val="009C7CBE"/>
    <w:rsid w:val="009E5A3B"/>
    <w:rsid w:val="00A07EF6"/>
    <w:rsid w:val="00A33D40"/>
    <w:rsid w:val="00A515CD"/>
    <w:rsid w:val="00A83DD0"/>
    <w:rsid w:val="00A9324C"/>
    <w:rsid w:val="00A966C3"/>
    <w:rsid w:val="00AD107C"/>
    <w:rsid w:val="00AE2D7D"/>
    <w:rsid w:val="00B0749C"/>
    <w:rsid w:val="00B40B37"/>
    <w:rsid w:val="00B7711B"/>
    <w:rsid w:val="00BA3FB9"/>
    <w:rsid w:val="00BA41EC"/>
    <w:rsid w:val="00BD39B6"/>
    <w:rsid w:val="00C15889"/>
    <w:rsid w:val="00C619B3"/>
    <w:rsid w:val="00C7069A"/>
    <w:rsid w:val="00C92BE0"/>
    <w:rsid w:val="00CD223A"/>
    <w:rsid w:val="00CF4B54"/>
    <w:rsid w:val="00D063E5"/>
    <w:rsid w:val="00D34AD8"/>
    <w:rsid w:val="00DC6180"/>
    <w:rsid w:val="00DE0C55"/>
    <w:rsid w:val="00DF13C8"/>
    <w:rsid w:val="00E27EA9"/>
    <w:rsid w:val="00E53EB5"/>
    <w:rsid w:val="00E62224"/>
    <w:rsid w:val="00E7389F"/>
    <w:rsid w:val="00EA4890"/>
    <w:rsid w:val="00EF4864"/>
    <w:rsid w:val="00F151B8"/>
    <w:rsid w:val="00F33E40"/>
    <w:rsid w:val="00FC3A03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3B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D54099"/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D32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Header"/>
    <w:uiPriority w:val="99"/>
    <w:qFormat/>
    <w:rsid w:val="00BF71B5"/>
    <w:rPr>
      <w:sz w:val="24"/>
      <w:szCs w:val="24"/>
    </w:rPr>
  </w:style>
  <w:style w:type="character" w:customStyle="1" w:styleId="ZpatChar">
    <w:name w:val="Zápatí Char"/>
    <w:basedOn w:val="Standardnpsmoodstavce"/>
    <w:link w:val="Footer"/>
    <w:uiPriority w:val="99"/>
    <w:qFormat/>
    <w:rsid w:val="00BE29BB"/>
    <w:rPr>
      <w:sz w:val="24"/>
      <w:szCs w:val="24"/>
    </w:rPr>
  </w:style>
  <w:style w:type="character" w:customStyle="1" w:styleId="htmltxt1">
    <w:name w:val="html_txt1"/>
    <w:basedOn w:val="Standardnpsmoodstavce"/>
    <w:qFormat/>
    <w:rsid w:val="00E06BB5"/>
    <w:rPr>
      <w:color w:val="000000"/>
    </w:rPr>
  </w:style>
  <w:style w:type="character" w:customStyle="1" w:styleId="Internetovodkaz">
    <w:name w:val="Internetový odkaz"/>
    <w:basedOn w:val="Standardnpsmoodstavce"/>
    <w:rsid w:val="00353DE0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rsid w:val="00DF13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DF13C8"/>
    <w:pPr>
      <w:spacing w:after="140" w:line="276" w:lineRule="auto"/>
    </w:pPr>
  </w:style>
  <w:style w:type="paragraph" w:styleId="Seznam">
    <w:name w:val="List"/>
    <w:basedOn w:val="Zkladntext"/>
    <w:rsid w:val="00DF13C8"/>
    <w:rPr>
      <w:rFonts w:cs="Lucida Sans"/>
    </w:rPr>
  </w:style>
  <w:style w:type="paragraph" w:customStyle="1" w:styleId="Caption">
    <w:name w:val="Caption"/>
    <w:basedOn w:val="Normln"/>
    <w:qFormat/>
    <w:rsid w:val="00DF13C8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DF13C8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DF13C8"/>
  </w:style>
  <w:style w:type="paragraph" w:customStyle="1" w:styleId="Footer">
    <w:name w:val="Footer"/>
    <w:basedOn w:val="Normln"/>
    <w:link w:val="ZpatChar"/>
    <w:uiPriority w:val="99"/>
    <w:rsid w:val="00D54099"/>
    <w:pPr>
      <w:tabs>
        <w:tab w:val="center" w:pos="4536"/>
        <w:tab w:val="right" w:pos="9072"/>
      </w:tabs>
    </w:pPr>
  </w:style>
  <w:style w:type="paragraph" w:customStyle="1" w:styleId="Header">
    <w:name w:val="Header"/>
    <w:basedOn w:val="Normln"/>
    <w:link w:val="ZhlavChar"/>
    <w:uiPriority w:val="99"/>
    <w:rsid w:val="00D540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qFormat/>
    <w:rsid w:val="000D32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2E10"/>
    <w:pPr>
      <w:ind w:left="720"/>
      <w:contextualSpacing/>
    </w:pPr>
  </w:style>
  <w:style w:type="paragraph" w:customStyle="1" w:styleId="text">
    <w:name w:val="text"/>
    <w:basedOn w:val="Normln"/>
    <w:qFormat/>
    <w:rsid w:val="004134E8"/>
    <w:pPr>
      <w:spacing w:beforeAutospacing="1" w:afterAutospacing="1"/>
    </w:pPr>
    <w:rPr>
      <w:rFonts w:ascii="Verdana" w:hAnsi="Verdana"/>
      <w:color w:val="000000"/>
      <w:sz w:val="21"/>
      <w:szCs w:val="21"/>
    </w:rPr>
  </w:style>
  <w:style w:type="paragraph" w:customStyle="1" w:styleId="Default">
    <w:name w:val="Default"/>
    <w:qFormat/>
    <w:rsid w:val="00AC60CF"/>
    <w:rPr>
      <w:color w:val="000000"/>
      <w:sz w:val="24"/>
      <w:szCs w:val="24"/>
    </w:rPr>
  </w:style>
  <w:style w:type="table" w:styleId="Klasicktabulka1">
    <w:name w:val="Table Classic 1"/>
    <w:basedOn w:val="Normlntabulka"/>
    <w:rsid w:val="00CE30F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1"/>
    <w:uiPriority w:val="99"/>
    <w:semiHidden/>
    <w:unhideWhenUsed/>
    <w:rsid w:val="00A515CD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A515CD"/>
    <w:rPr>
      <w:sz w:val="24"/>
      <w:szCs w:val="24"/>
    </w:rPr>
  </w:style>
  <w:style w:type="paragraph" w:styleId="Zpat">
    <w:name w:val="footer"/>
    <w:basedOn w:val="Normln"/>
    <w:link w:val="ZpatChar1"/>
    <w:uiPriority w:val="99"/>
    <w:semiHidden/>
    <w:unhideWhenUsed/>
    <w:rsid w:val="00A515CD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A515CD"/>
    <w:rPr>
      <w:sz w:val="24"/>
      <w:szCs w:val="24"/>
    </w:rPr>
  </w:style>
  <w:style w:type="character" w:styleId="Hypertextovodkaz">
    <w:name w:val="Hyperlink"/>
    <w:basedOn w:val="Standardnpsmoodstavce"/>
    <w:unhideWhenUsed/>
    <w:rsid w:val="00473BC2"/>
    <w:rPr>
      <w:color w:val="0000FF" w:themeColor="hyperlink"/>
      <w:u w:val="single"/>
    </w:rPr>
  </w:style>
  <w:style w:type="table" w:styleId="Mkatabulky">
    <w:name w:val="Table Grid"/>
    <w:basedOn w:val="Normlntabulka"/>
    <w:rsid w:val="00EA48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1">
    <w:name w:val="Světlý seznam1"/>
    <w:basedOn w:val="Normlntabulka"/>
    <w:uiPriority w:val="61"/>
    <w:rsid w:val="00EA489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ednseznam11">
    <w:name w:val="Střední seznam 11"/>
    <w:basedOn w:val="Normlntabulka"/>
    <w:uiPriority w:val="65"/>
    <w:rsid w:val="00EA489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tednstnovn11">
    <w:name w:val="Střední stínování 11"/>
    <w:basedOn w:val="Normlntabulka"/>
    <w:uiPriority w:val="63"/>
    <w:rsid w:val="00EA4890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A9A6-E707-49F0-A19C-476D4417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CZAC</dc:creator>
  <cp:lastModifiedBy>Petr</cp:lastModifiedBy>
  <cp:revision>4</cp:revision>
  <cp:lastPrinted>2024-06-02T14:37:00Z</cp:lastPrinted>
  <dcterms:created xsi:type="dcterms:W3CDTF">2024-06-02T14:35:00Z</dcterms:created>
  <dcterms:modified xsi:type="dcterms:W3CDTF">2024-07-31T17:50:00Z</dcterms:modified>
  <dc:language>cs-CZ</dc:language>
</cp:coreProperties>
</file>